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6112" w:rsidRPr="005460B2" w:rsidRDefault="004F6112" w:rsidP="004F6112">
      <w:pPr>
        <w:tabs>
          <w:tab w:val="left" w:pos="1701"/>
          <w:tab w:val="right" w:pos="9922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9 клас </w:t>
      </w:r>
      <w:proofErr w:type="spellStart"/>
      <w:r w:rsidRPr="001569CE">
        <w:rPr>
          <w:rFonts w:ascii="Times New Roman" w:hAnsi="Times New Roman" w:cs="Times New Roman"/>
          <w:b/>
          <w:sz w:val="24"/>
          <w:szCs w:val="24"/>
        </w:rPr>
        <w:t>КР</w:t>
      </w:r>
      <w:proofErr w:type="spellEnd"/>
      <w:r w:rsidRPr="001569CE">
        <w:rPr>
          <w:rFonts w:ascii="Times New Roman" w:hAnsi="Times New Roman" w:cs="Times New Roman"/>
          <w:b/>
          <w:sz w:val="24"/>
          <w:szCs w:val="24"/>
        </w:rPr>
        <w:t xml:space="preserve"> № 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18"/>
          <w:szCs w:val="24"/>
        </w:rPr>
        <w:t>Основи комбінаторики, теорії ймовірності та статистики</w:t>
      </w:r>
      <w:r>
        <w:rPr>
          <w:rFonts w:ascii="Times New Roman" w:hAnsi="Times New Roman" w:cs="Times New Roman"/>
          <w:sz w:val="18"/>
          <w:szCs w:val="24"/>
        </w:rPr>
        <w:tab/>
      </w:r>
      <w:r w:rsidRPr="001569CE">
        <w:rPr>
          <w:rFonts w:ascii="Times New Roman" w:hAnsi="Times New Roman" w:cs="Times New Roman"/>
          <w:b/>
          <w:sz w:val="24"/>
          <w:szCs w:val="24"/>
        </w:rPr>
        <w:t>Варіант І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</w:p>
    <w:p w:rsidR="004F6112" w:rsidRDefault="004F6112" w:rsidP="004F6112">
      <w:pPr>
        <w:pStyle w:val="a3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У гуртку читцівнавчається8 дівчат і 5 хлопців. Скількома способами можна відправити на районний конкурс читців віршів Т. Г. Шевченка одного з гуртківців?</w:t>
      </w:r>
    </w:p>
    <w:p w:rsidR="004F6112" w:rsidRPr="00094645" w:rsidRDefault="004F6112" w:rsidP="004F6112">
      <w:pPr>
        <w:pStyle w:val="a3"/>
        <w:tabs>
          <w:tab w:val="left" w:pos="1134"/>
          <w:tab w:val="left" w:pos="3119"/>
          <w:tab w:val="left" w:pos="5103"/>
          <w:tab w:val="left" w:pos="7088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ab/>
      </w:r>
      <w:r w:rsidRPr="007C0EC5">
        <w:rPr>
          <w:rFonts w:ascii="Times New Roman" w:hAnsi="Times New Roman" w:cs="Times New Roman"/>
          <w:b/>
          <w:sz w:val="28"/>
          <w:szCs w:val="24"/>
        </w:rPr>
        <w:t>А.</w:t>
      </w:r>
      <m:oMath>
        <m:r>
          <w:rPr>
            <w:rFonts w:ascii="Cambria Math" w:hAnsi="Cambria Math" w:cs="Times New Roman"/>
            <w:sz w:val="28"/>
            <w:szCs w:val="24"/>
          </w:rPr>
          <m:t>5</m:t>
        </m:r>
      </m:oMath>
      <w:r>
        <w:rPr>
          <w:rFonts w:ascii="Times New Roman" w:hAnsi="Times New Roman" w:cs="Times New Roman"/>
          <w:sz w:val="28"/>
          <w:szCs w:val="24"/>
        </w:rPr>
        <w:t>.</w:t>
      </w:r>
      <w:r>
        <w:rPr>
          <w:rFonts w:ascii="Times New Roman" w:hAnsi="Times New Roman" w:cs="Times New Roman"/>
          <w:sz w:val="28"/>
          <w:szCs w:val="24"/>
        </w:rPr>
        <w:tab/>
      </w:r>
      <w:r w:rsidRPr="007C0EC5">
        <w:rPr>
          <w:rFonts w:ascii="Times New Roman" w:hAnsi="Times New Roman" w:cs="Times New Roman"/>
          <w:b/>
          <w:sz w:val="28"/>
          <w:szCs w:val="24"/>
        </w:rPr>
        <w:t>Б.</w:t>
      </w:r>
      <m:oMath>
        <m:r>
          <w:rPr>
            <w:rFonts w:ascii="Cambria Math" w:hAnsi="Cambria Math" w:cs="Times New Roman"/>
            <w:sz w:val="28"/>
            <w:szCs w:val="24"/>
          </w:rPr>
          <m:t>40</m:t>
        </m:r>
      </m:oMath>
      <w:r>
        <w:rPr>
          <w:rFonts w:ascii="Times New Roman" w:hAnsi="Times New Roman" w:cs="Times New Roman"/>
          <w:sz w:val="28"/>
          <w:szCs w:val="24"/>
        </w:rPr>
        <w:t>.</w:t>
      </w:r>
      <w:r>
        <w:rPr>
          <w:rFonts w:ascii="Times New Roman" w:hAnsi="Times New Roman" w:cs="Times New Roman"/>
          <w:sz w:val="28"/>
          <w:szCs w:val="24"/>
        </w:rPr>
        <w:tab/>
      </w:r>
      <w:r w:rsidRPr="007C0EC5">
        <w:rPr>
          <w:rFonts w:ascii="Times New Roman" w:hAnsi="Times New Roman" w:cs="Times New Roman"/>
          <w:b/>
          <w:sz w:val="28"/>
          <w:szCs w:val="24"/>
        </w:rPr>
        <w:t>В.</w:t>
      </w:r>
      <m:oMath>
        <m:r>
          <w:rPr>
            <w:rFonts w:ascii="Cambria Math" w:hAnsi="Cambria Math" w:cs="Times New Roman"/>
            <w:sz w:val="28"/>
            <w:szCs w:val="24"/>
          </w:rPr>
          <m:t>8</m:t>
        </m:r>
      </m:oMath>
      <w:r>
        <w:rPr>
          <w:rFonts w:ascii="Times New Roman" w:hAnsi="Times New Roman" w:cs="Times New Roman"/>
          <w:sz w:val="28"/>
          <w:szCs w:val="24"/>
        </w:rPr>
        <w:t xml:space="preserve">. </w:t>
      </w:r>
      <w:r>
        <w:rPr>
          <w:rFonts w:ascii="Times New Roman" w:hAnsi="Times New Roman" w:cs="Times New Roman"/>
          <w:sz w:val="28"/>
          <w:szCs w:val="24"/>
        </w:rPr>
        <w:tab/>
      </w:r>
      <w:r w:rsidRPr="007C0EC5">
        <w:rPr>
          <w:rFonts w:ascii="Times New Roman" w:hAnsi="Times New Roman" w:cs="Times New Roman"/>
          <w:b/>
          <w:sz w:val="28"/>
          <w:szCs w:val="24"/>
        </w:rPr>
        <w:t>Г.</w:t>
      </w:r>
      <m:oMath>
        <m:r>
          <w:rPr>
            <w:rFonts w:ascii="Cambria Math" w:hAnsi="Cambria Math" w:cs="Times New Roman"/>
            <w:sz w:val="28"/>
            <w:szCs w:val="24"/>
          </w:rPr>
          <m:t>13</m:t>
        </m:r>
      </m:oMath>
      <w:r>
        <w:rPr>
          <w:rFonts w:ascii="Times New Roman" w:hAnsi="Times New Roman" w:cs="Times New Roman"/>
          <w:sz w:val="28"/>
          <w:szCs w:val="24"/>
        </w:rPr>
        <w:t>.</w:t>
      </w:r>
    </w:p>
    <w:p w:rsidR="004F6112" w:rsidRDefault="004F6112" w:rsidP="004F6112">
      <w:pPr>
        <w:pStyle w:val="a3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Яка з подій є випадковою?</w:t>
      </w:r>
    </w:p>
    <w:p w:rsidR="004F6112" w:rsidRDefault="004F6112" w:rsidP="004F6112">
      <w:pPr>
        <w:pStyle w:val="a3"/>
        <w:tabs>
          <w:tab w:val="left" w:pos="1134"/>
          <w:tab w:val="left" w:pos="3119"/>
          <w:tab w:val="left" w:pos="5103"/>
          <w:tab w:val="left" w:pos="7088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ab/>
      </w:r>
      <w:proofErr w:type="spellStart"/>
      <w:r w:rsidRPr="007C0EC5">
        <w:rPr>
          <w:rFonts w:ascii="Times New Roman" w:hAnsi="Times New Roman" w:cs="Times New Roman"/>
          <w:b/>
          <w:sz w:val="28"/>
          <w:szCs w:val="24"/>
        </w:rPr>
        <w:t>А.</w:t>
      </w:r>
      <w:r>
        <w:rPr>
          <w:rFonts w:ascii="Times New Roman" w:hAnsi="Times New Roman" w:cs="Times New Roman"/>
          <w:sz w:val="28"/>
          <w:szCs w:val="24"/>
        </w:rPr>
        <w:t>сонце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 зійде на сході;</w:t>
      </w:r>
    </w:p>
    <w:p w:rsidR="004F6112" w:rsidRDefault="004F6112" w:rsidP="004F6112">
      <w:pPr>
        <w:pStyle w:val="a3"/>
        <w:tabs>
          <w:tab w:val="left" w:pos="1134"/>
          <w:tab w:val="left" w:pos="3119"/>
          <w:tab w:val="left" w:pos="5103"/>
          <w:tab w:val="left" w:pos="7088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ab/>
      </w:r>
      <w:proofErr w:type="spellStart"/>
      <w:r w:rsidRPr="007C0EC5">
        <w:rPr>
          <w:rFonts w:ascii="Times New Roman" w:hAnsi="Times New Roman" w:cs="Times New Roman"/>
          <w:b/>
          <w:sz w:val="28"/>
          <w:szCs w:val="24"/>
        </w:rPr>
        <w:t>Б.</w:t>
      </w:r>
      <w:r>
        <w:rPr>
          <w:rFonts w:ascii="Times New Roman" w:hAnsi="Times New Roman" w:cs="Times New Roman"/>
          <w:sz w:val="28"/>
          <w:szCs w:val="24"/>
        </w:rPr>
        <w:t>наступним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 днем тижня після </w:t>
      </w:r>
      <w:proofErr w:type="spellStart"/>
      <w:r>
        <w:rPr>
          <w:rFonts w:ascii="Times New Roman" w:hAnsi="Times New Roman" w:cs="Times New Roman"/>
          <w:sz w:val="28"/>
          <w:szCs w:val="24"/>
        </w:rPr>
        <w:t>середийтимечетвер</w:t>
      </w:r>
      <w:proofErr w:type="spellEnd"/>
      <w:r>
        <w:rPr>
          <w:rFonts w:ascii="Times New Roman" w:hAnsi="Times New Roman" w:cs="Times New Roman"/>
          <w:sz w:val="28"/>
          <w:szCs w:val="24"/>
        </w:rPr>
        <w:t>;</w:t>
      </w:r>
    </w:p>
    <w:p w:rsidR="004F6112" w:rsidRDefault="004F6112" w:rsidP="004F6112">
      <w:pPr>
        <w:pStyle w:val="a3"/>
        <w:tabs>
          <w:tab w:val="left" w:pos="1134"/>
          <w:tab w:val="left" w:pos="3119"/>
          <w:tab w:val="left" w:pos="5103"/>
          <w:tab w:val="left" w:pos="7088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ab/>
      </w:r>
      <w:proofErr w:type="spellStart"/>
      <w:r w:rsidRPr="007C0EC5">
        <w:rPr>
          <w:rFonts w:ascii="Times New Roman" w:hAnsi="Times New Roman" w:cs="Times New Roman"/>
          <w:b/>
          <w:sz w:val="28"/>
          <w:szCs w:val="24"/>
        </w:rPr>
        <w:t>В.</w:t>
      </w:r>
      <w:r>
        <w:rPr>
          <w:rFonts w:ascii="Times New Roman" w:hAnsi="Times New Roman" w:cs="Times New Roman"/>
          <w:sz w:val="28"/>
          <w:szCs w:val="24"/>
        </w:rPr>
        <w:t>під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 час підкидання кубика випаде 3 очки;</w:t>
      </w:r>
    </w:p>
    <w:p w:rsidR="004F6112" w:rsidRPr="00094645" w:rsidRDefault="004F6112" w:rsidP="004F6112">
      <w:pPr>
        <w:pStyle w:val="a3"/>
        <w:tabs>
          <w:tab w:val="left" w:pos="1134"/>
          <w:tab w:val="left" w:pos="3119"/>
          <w:tab w:val="left" w:pos="5103"/>
          <w:tab w:val="left" w:pos="7088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ab/>
      </w:r>
      <w:proofErr w:type="spellStart"/>
      <w:r w:rsidRPr="007C0EC5">
        <w:rPr>
          <w:rFonts w:ascii="Times New Roman" w:hAnsi="Times New Roman" w:cs="Times New Roman"/>
          <w:b/>
          <w:sz w:val="28"/>
          <w:szCs w:val="24"/>
        </w:rPr>
        <w:t>Г.</w:t>
      </w:r>
      <w:r>
        <w:rPr>
          <w:rFonts w:ascii="Times New Roman" w:hAnsi="Times New Roman" w:cs="Times New Roman"/>
          <w:sz w:val="28"/>
          <w:szCs w:val="24"/>
        </w:rPr>
        <w:t>наступним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 днем тижня після </w:t>
      </w:r>
      <w:proofErr w:type="spellStart"/>
      <w:r>
        <w:rPr>
          <w:rFonts w:ascii="Times New Roman" w:hAnsi="Times New Roman" w:cs="Times New Roman"/>
          <w:sz w:val="28"/>
          <w:szCs w:val="24"/>
        </w:rPr>
        <w:t>четвергайтимесубота</w:t>
      </w:r>
      <w:proofErr w:type="spellEnd"/>
      <w:r>
        <w:rPr>
          <w:rFonts w:ascii="Times New Roman" w:hAnsi="Times New Roman" w:cs="Times New Roman"/>
          <w:sz w:val="28"/>
          <w:szCs w:val="24"/>
        </w:rPr>
        <w:t>.</w:t>
      </w:r>
    </w:p>
    <w:p w:rsidR="004F6112" w:rsidRDefault="004F6112" w:rsidP="004F6112">
      <w:pPr>
        <w:pStyle w:val="a3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Знайдіть середнє статистичних даних 12, 11 і 7.</w:t>
      </w:r>
    </w:p>
    <w:p w:rsidR="004F6112" w:rsidRPr="00094645" w:rsidRDefault="004F6112" w:rsidP="004F6112">
      <w:pPr>
        <w:pStyle w:val="a3"/>
        <w:tabs>
          <w:tab w:val="left" w:pos="1134"/>
          <w:tab w:val="left" w:pos="3119"/>
          <w:tab w:val="left" w:pos="5103"/>
          <w:tab w:val="left" w:pos="7088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ab/>
      </w:r>
      <w:r w:rsidRPr="007C0EC5">
        <w:rPr>
          <w:rFonts w:ascii="Times New Roman" w:hAnsi="Times New Roman" w:cs="Times New Roman"/>
          <w:b/>
          <w:sz w:val="28"/>
          <w:szCs w:val="24"/>
        </w:rPr>
        <w:t>А.</w:t>
      </w:r>
      <m:oMath>
        <m:r>
          <w:rPr>
            <w:rFonts w:ascii="Cambria Math" w:hAnsi="Cambria Math" w:cs="Times New Roman"/>
            <w:sz w:val="28"/>
            <w:szCs w:val="24"/>
          </w:rPr>
          <m:t>30</m:t>
        </m:r>
      </m:oMath>
      <w:r>
        <w:rPr>
          <w:rFonts w:ascii="Times New Roman" w:hAnsi="Times New Roman" w:cs="Times New Roman"/>
          <w:sz w:val="28"/>
          <w:szCs w:val="24"/>
        </w:rPr>
        <w:t>.</w:t>
      </w:r>
      <w:r>
        <w:rPr>
          <w:rFonts w:ascii="Times New Roman" w:hAnsi="Times New Roman" w:cs="Times New Roman"/>
          <w:sz w:val="28"/>
          <w:szCs w:val="24"/>
        </w:rPr>
        <w:tab/>
      </w:r>
      <w:r w:rsidRPr="007C0EC5">
        <w:rPr>
          <w:rFonts w:ascii="Times New Roman" w:hAnsi="Times New Roman" w:cs="Times New Roman"/>
          <w:b/>
          <w:sz w:val="28"/>
          <w:szCs w:val="24"/>
        </w:rPr>
        <w:t>Б.</w:t>
      </w:r>
      <m:oMath>
        <m:r>
          <w:rPr>
            <w:rFonts w:ascii="Cambria Math" w:hAnsi="Cambria Math" w:cs="Times New Roman"/>
            <w:sz w:val="28"/>
            <w:szCs w:val="24"/>
          </w:rPr>
          <m:t>15</m:t>
        </m:r>
      </m:oMath>
      <w:r>
        <w:rPr>
          <w:rFonts w:ascii="Times New Roman" w:hAnsi="Times New Roman" w:cs="Times New Roman"/>
          <w:sz w:val="28"/>
          <w:szCs w:val="24"/>
        </w:rPr>
        <w:t xml:space="preserve">. </w:t>
      </w:r>
      <w:r>
        <w:rPr>
          <w:rFonts w:ascii="Times New Roman" w:hAnsi="Times New Roman" w:cs="Times New Roman"/>
          <w:sz w:val="28"/>
          <w:szCs w:val="24"/>
        </w:rPr>
        <w:tab/>
      </w:r>
      <w:r w:rsidRPr="007C0EC5">
        <w:rPr>
          <w:rFonts w:ascii="Times New Roman" w:hAnsi="Times New Roman" w:cs="Times New Roman"/>
          <w:b/>
          <w:sz w:val="28"/>
          <w:szCs w:val="24"/>
        </w:rPr>
        <w:t>В.</w:t>
      </w:r>
      <m:oMath>
        <m:r>
          <w:rPr>
            <w:rFonts w:ascii="Cambria Math" w:hAnsi="Cambria Math" w:cs="Times New Roman"/>
            <w:sz w:val="28"/>
            <w:szCs w:val="24"/>
          </w:rPr>
          <m:t>10</m:t>
        </m:r>
      </m:oMath>
      <w:r>
        <w:rPr>
          <w:rFonts w:ascii="Times New Roman" w:hAnsi="Times New Roman" w:cs="Times New Roman"/>
          <w:sz w:val="28"/>
          <w:szCs w:val="24"/>
        </w:rPr>
        <w:t xml:space="preserve">. </w:t>
      </w:r>
      <w:r>
        <w:rPr>
          <w:rFonts w:ascii="Times New Roman" w:hAnsi="Times New Roman" w:cs="Times New Roman"/>
          <w:sz w:val="28"/>
          <w:szCs w:val="24"/>
        </w:rPr>
        <w:tab/>
      </w:r>
      <w:r w:rsidRPr="007C0EC5">
        <w:rPr>
          <w:rFonts w:ascii="Times New Roman" w:hAnsi="Times New Roman" w:cs="Times New Roman"/>
          <w:b/>
          <w:sz w:val="28"/>
          <w:szCs w:val="24"/>
        </w:rPr>
        <w:t>Г.</w:t>
      </w:r>
      <m:oMath>
        <m:r>
          <w:rPr>
            <w:rFonts w:ascii="Cambria Math" w:hAnsi="Cambria Math" w:cs="Times New Roman"/>
            <w:sz w:val="28"/>
            <w:szCs w:val="24"/>
          </w:rPr>
          <m:t>7,5</m:t>
        </m:r>
      </m:oMath>
      <w:r>
        <w:rPr>
          <w:rFonts w:ascii="Times New Roman" w:hAnsi="Times New Roman" w:cs="Times New Roman"/>
          <w:sz w:val="28"/>
          <w:szCs w:val="24"/>
        </w:rPr>
        <w:t>.</w:t>
      </w:r>
    </w:p>
    <w:p w:rsidR="004F6112" w:rsidRDefault="004F6112" w:rsidP="004F6112">
      <w:pPr>
        <w:pStyle w:val="a3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Було виконано три серії пострілів, по 50 пострілів у кожній. Результати подані у таблиці. Знайдіть відносну частоту події А.</w:t>
      </w:r>
    </w:p>
    <w:tbl>
      <w:tblPr>
        <w:tblStyle w:val="a4"/>
        <w:tblW w:w="0" w:type="auto"/>
        <w:tblInd w:w="426" w:type="dxa"/>
        <w:tblLook w:val="04A0"/>
      </w:tblPr>
      <w:tblGrid>
        <w:gridCol w:w="5687"/>
        <w:gridCol w:w="1149"/>
        <w:gridCol w:w="1160"/>
        <w:gridCol w:w="1149"/>
      </w:tblGrid>
      <w:tr w:rsidR="004F6112" w:rsidTr="00F7660A">
        <w:tc>
          <w:tcPr>
            <w:tcW w:w="6061" w:type="dxa"/>
            <w:vAlign w:val="center"/>
          </w:tcPr>
          <w:p w:rsidR="004F6112" w:rsidRDefault="004F6112" w:rsidP="00F7660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Серія</w:t>
            </w:r>
          </w:p>
        </w:tc>
        <w:tc>
          <w:tcPr>
            <w:tcW w:w="1217" w:type="dxa"/>
            <w:vAlign w:val="center"/>
          </w:tcPr>
          <w:p w:rsidR="004F6112" w:rsidRDefault="004F6112" w:rsidP="00F7660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</w:t>
            </w:r>
          </w:p>
        </w:tc>
        <w:tc>
          <w:tcPr>
            <w:tcW w:w="1217" w:type="dxa"/>
            <w:vAlign w:val="center"/>
          </w:tcPr>
          <w:p w:rsidR="004F6112" w:rsidRDefault="004F6112" w:rsidP="00F7660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2</w:t>
            </w:r>
          </w:p>
        </w:tc>
        <w:tc>
          <w:tcPr>
            <w:tcW w:w="1217" w:type="dxa"/>
            <w:vAlign w:val="center"/>
          </w:tcPr>
          <w:p w:rsidR="004F6112" w:rsidRDefault="004F6112" w:rsidP="00F7660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3</w:t>
            </w:r>
          </w:p>
        </w:tc>
      </w:tr>
      <w:tr w:rsidR="004F6112" w:rsidTr="00F7660A">
        <w:tc>
          <w:tcPr>
            <w:tcW w:w="6061" w:type="dxa"/>
            <w:vAlign w:val="center"/>
          </w:tcPr>
          <w:p w:rsidR="004F6112" w:rsidRDefault="004F6112" w:rsidP="00F7660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Промах (подія А)</w:t>
            </w:r>
          </w:p>
        </w:tc>
        <w:tc>
          <w:tcPr>
            <w:tcW w:w="1217" w:type="dxa"/>
            <w:vAlign w:val="center"/>
          </w:tcPr>
          <w:p w:rsidR="004F6112" w:rsidRDefault="004F6112" w:rsidP="00F7660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5</w:t>
            </w:r>
          </w:p>
        </w:tc>
        <w:tc>
          <w:tcPr>
            <w:tcW w:w="1217" w:type="dxa"/>
            <w:vAlign w:val="center"/>
          </w:tcPr>
          <w:p w:rsidR="004F6112" w:rsidRDefault="004F6112" w:rsidP="00F7660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10</w:t>
            </w:r>
          </w:p>
        </w:tc>
        <w:tc>
          <w:tcPr>
            <w:tcW w:w="1217" w:type="dxa"/>
            <w:vAlign w:val="center"/>
          </w:tcPr>
          <w:p w:rsidR="004F6112" w:rsidRDefault="004F6112" w:rsidP="00F7660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8</w:t>
            </w:r>
          </w:p>
        </w:tc>
      </w:tr>
      <w:tr w:rsidR="004F6112" w:rsidTr="00F7660A">
        <w:tc>
          <w:tcPr>
            <w:tcW w:w="6061" w:type="dxa"/>
            <w:vAlign w:val="center"/>
          </w:tcPr>
          <w:p w:rsidR="004F6112" w:rsidRDefault="004F6112" w:rsidP="00F7660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Відносна частота події А</w:t>
            </w:r>
          </w:p>
        </w:tc>
        <w:tc>
          <w:tcPr>
            <w:tcW w:w="1217" w:type="dxa"/>
            <w:vAlign w:val="center"/>
          </w:tcPr>
          <w:p w:rsidR="004F6112" w:rsidRDefault="004F6112" w:rsidP="00F7660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217" w:type="dxa"/>
            <w:vAlign w:val="center"/>
          </w:tcPr>
          <w:p w:rsidR="004F6112" w:rsidRDefault="004F6112" w:rsidP="00F7660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217" w:type="dxa"/>
            <w:vAlign w:val="center"/>
          </w:tcPr>
          <w:p w:rsidR="004F6112" w:rsidRDefault="004F6112" w:rsidP="00F7660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</w:tbl>
    <w:p w:rsidR="004F6112" w:rsidRDefault="004F6112" w:rsidP="004F6112">
      <w:pPr>
        <w:pStyle w:val="a3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У шафі лежить 5 червоних, 3 білій 2 строкаті хустини. Навмання вибирають одну з них. Яка ймовірність того, що вона виявиться: 1) білою; 2) не червоною?</w:t>
      </w:r>
    </w:p>
    <w:p w:rsidR="004F6112" w:rsidRDefault="004F6112" w:rsidP="004F6112">
      <w:pPr>
        <w:pStyle w:val="a3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У таблиці подано місця, які посіла гандбольна команда «Олімпієць» протягом чотирьох останніх чемпіонатів області з гандболу. За цими даними побудуйте графік.</w:t>
      </w:r>
    </w:p>
    <w:tbl>
      <w:tblPr>
        <w:tblStyle w:val="a4"/>
        <w:tblW w:w="0" w:type="auto"/>
        <w:tblInd w:w="426" w:type="dxa"/>
        <w:tblLook w:val="04A0"/>
      </w:tblPr>
      <w:tblGrid>
        <w:gridCol w:w="1855"/>
        <w:gridCol w:w="1830"/>
        <w:gridCol w:w="1798"/>
        <w:gridCol w:w="1831"/>
        <w:gridCol w:w="1831"/>
      </w:tblGrid>
      <w:tr w:rsidR="004F6112" w:rsidTr="00F7660A">
        <w:tc>
          <w:tcPr>
            <w:tcW w:w="1957" w:type="dxa"/>
          </w:tcPr>
          <w:p w:rsidR="004F6112" w:rsidRDefault="004F6112" w:rsidP="00F7660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Рік</w:t>
            </w:r>
          </w:p>
        </w:tc>
        <w:tc>
          <w:tcPr>
            <w:tcW w:w="1947" w:type="dxa"/>
            <w:vAlign w:val="center"/>
          </w:tcPr>
          <w:p w:rsidR="004F6112" w:rsidRDefault="004F6112" w:rsidP="00F7660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2013</w:t>
            </w:r>
          </w:p>
        </w:tc>
        <w:tc>
          <w:tcPr>
            <w:tcW w:w="1912" w:type="dxa"/>
            <w:vAlign w:val="center"/>
          </w:tcPr>
          <w:p w:rsidR="004F6112" w:rsidRDefault="004F6112" w:rsidP="00F7660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2014</w:t>
            </w:r>
          </w:p>
        </w:tc>
        <w:tc>
          <w:tcPr>
            <w:tcW w:w="1948" w:type="dxa"/>
            <w:vAlign w:val="center"/>
          </w:tcPr>
          <w:p w:rsidR="004F6112" w:rsidRDefault="004F6112" w:rsidP="00F7660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2015</w:t>
            </w:r>
          </w:p>
        </w:tc>
        <w:tc>
          <w:tcPr>
            <w:tcW w:w="1948" w:type="dxa"/>
            <w:vAlign w:val="center"/>
          </w:tcPr>
          <w:p w:rsidR="004F6112" w:rsidRDefault="004F6112" w:rsidP="00F7660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2016</w:t>
            </w:r>
          </w:p>
        </w:tc>
      </w:tr>
      <w:tr w:rsidR="004F6112" w:rsidTr="00F7660A">
        <w:tc>
          <w:tcPr>
            <w:tcW w:w="1957" w:type="dxa"/>
          </w:tcPr>
          <w:p w:rsidR="004F6112" w:rsidRDefault="004F6112" w:rsidP="00F7660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Місце</w:t>
            </w:r>
          </w:p>
        </w:tc>
        <w:tc>
          <w:tcPr>
            <w:tcW w:w="1947" w:type="dxa"/>
            <w:vAlign w:val="center"/>
          </w:tcPr>
          <w:p w:rsidR="004F6112" w:rsidRDefault="004F6112" w:rsidP="00F7660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5</w:t>
            </w:r>
          </w:p>
        </w:tc>
        <w:tc>
          <w:tcPr>
            <w:tcW w:w="1912" w:type="dxa"/>
            <w:vAlign w:val="center"/>
          </w:tcPr>
          <w:p w:rsidR="004F6112" w:rsidRDefault="004F6112" w:rsidP="00F7660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6</w:t>
            </w:r>
          </w:p>
        </w:tc>
        <w:tc>
          <w:tcPr>
            <w:tcW w:w="1948" w:type="dxa"/>
            <w:vAlign w:val="center"/>
          </w:tcPr>
          <w:p w:rsidR="004F6112" w:rsidRDefault="004F6112" w:rsidP="00F7660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2</w:t>
            </w:r>
          </w:p>
        </w:tc>
        <w:tc>
          <w:tcPr>
            <w:tcW w:w="1948" w:type="dxa"/>
            <w:vAlign w:val="center"/>
          </w:tcPr>
          <w:p w:rsidR="004F6112" w:rsidRDefault="004F6112" w:rsidP="00F7660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4</w:t>
            </w:r>
          </w:p>
        </w:tc>
      </w:tr>
    </w:tbl>
    <w:p w:rsidR="004F6112" w:rsidRPr="0015247F" w:rsidRDefault="004F6112" w:rsidP="004F6112">
      <w:pPr>
        <w:pStyle w:val="a3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Скільки різних чотирицифрових чисел можна скласти з цифр 1, 3, 5, 7 і 9, якщо цифри в числі не повторюються</w:t>
      </w:r>
      <w:r w:rsidRPr="0015247F">
        <w:rPr>
          <w:rFonts w:ascii="Times New Roman" w:hAnsi="Times New Roman" w:cs="Times New Roman"/>
          <w:sz w:val="28"/>
          <w:szCs w:val="24"/>
        </w:rPr>
        <w:t>?</w:t>
      </w:r>
    </w:p>
    <w:p w:rsidR="004F6112" w:rsidRDefault="004F6112" w:rsidP="004F6112">
      <w:pPr>
        <w:pStyle w:val="a3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Було перевірено 2000 деталей, з яких 6 </w:t>
      </w:r>
      <w:proofErr w:type="spellStart"/>
      <w:r>
        <w:rPr>
          <w:rFonts w:ascii="Times New Roman" w:hAnsi="Times New Roman" w:cs="Times New Roman"/>
          <w:sz w:val="28"/>
          <w:szCs w:val="24"/>
        </w:rPr>
        <w:t>виявилисябракованими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. </w:t>
      </w:r>
    </w:p>
    <w:p w:rsidR="004F6112" w:rsidRDefault="004F6112" w:rsidP="004F6112">
      <w:pPr>
        <w:pStyle w:val="a3"/>
        <w:numPr>
          <w:ilvl w:val="1"/>
          <w:numId w:val="1"/>
        </w:numPr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Скільки приблизно бракованих деталей буде в партії з1000 деталей?</w:t>
      </w:r>
    </w:p>
    <w:p w:rsidR="004F6112" w:rsidRPr="00126B7A" w:rsidRDefault="004F6112" w:rsidP="004F6112">
      <w:pPr>
        <w:pStyle w:val="a3"/>
        <w:numPr>
          <w:ilvl w:val="1"/>
          <w:numId w:val="1"/>
        </w:numPr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Скільки приблизно деталей у партії, якщо серед них виявилося15бракованих?</w:t>
      </w:r>
    </w:p>
    <w:p w:rsidR="004F6112" w:rsidRDefault="004F6112" w:rsidP="004F6112">
      <w:pPr>
        <w:pStyle w:val="a3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У вітрині крамнички солодощів лежить 3 плитки білого шоколаду, кілька плиток чорного й кілька шоколадних батончиків. Скільки у вітрині плиток чорного шоколаду і скільки батончиків, якщо ймовірність навмання витягнути плитку чорного шоколаду дорівнює 0,5, а батончик – 0,2?</w:t>
      </w:r>
    </w:p>
    <w:p w:rsidR="00850E14" w:rsidRDefault="00850E14"/>
    <w:sectPr w:rsidR="00850E14" w:rsidSect="00850E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6D6207"/>
    <w:multiLevelType w:val="hybridMultilevel"/>
    <w:tmpl w:val="F59AB4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 w:grammar="clean"/>
  <w:defaultTabStop w:val="708"/>
  <w:characterSpacingControl w:val="doNotCompress"/>
  <w:compat/>
  <w:rsids>
    <w:rsidRoot w:val="004F6112"/>
    <w:rsid w:val="004F6112"/>
    <w:rsid w:val="00850E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6112"/>
    <w:rPr>
      <w:rFonts w:eastAsiaTheme="minorEastAsia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6112"/>
    <w:pPr>
      <w:ind w:left="720"/>
      <w:contextualSpacing/>
    </w:pPr>
  </w:style>
  <w:style w:type="table" w:styleId="a4">
    <w:name w:val="Table Grid"/>
    <w:basedOn w:val="a1"/>
    <w:uiPriority w:val="59"/>
    <w:rsid w:val="004F6112"/>
    <w:pPr>
      <w:spacing w:after="0" w:line="240" w:lineRule="auto"/>
    </w:pPr>
    <w:rPr>
      <w:rFonts w:eastAsiaTheme="minorEastAsia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4F61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F6112"/>
    <w:rPr>
      <w:rFonts w:ascii="Tahoma" w:eastAsiaTheme="minorEastAsia" w:hAnsi="Tahoma" w:cs="Tahoma"/>
      <w:sz w:val="16"/>
      <w:szCs w:val="16"/>
      <w:lang w:val="uk-UA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247</Words>
  <Characters>1409</Characters>
  <Application>Microsoft Office Word</Application>
  <DocSecurity>0</DocSecurity>
  <Lines>11</Lines>
  <Paragraphs>3</Paragraphs>
  <ScaleCrop>false</ScaleCrop>
  <Company>Reanimator Extreme Edition</Company>
  <LinksUpToDate>false</LinksUpToDate>
  <CharactersWithSpaces>1653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Андрей</cp:lastModifiedBy>
  <cp:revision>1</cp:revision>
  <dcterms:created xsi:type="dcterms:W3CDTF">2018-04-24T18:36:00Z</dcterms:created>
  <dcterms:modified xsi:type="dcterms:W3CDTF">2018-04-24T18:37:00Z</dcterms:modified>
</cp:coreProperties>
</file>